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3368" w14:textId="77777777" w:rsidR="002E1BEC" w:rsidRPr="00E00FC9" w:rsidRDefault="002E1BEC" w:rsidP="002E1BEC">
      <w:pPr>
        <w:rPr>
          <w:rFonts w:ascii="Arial" w:hAnsi="Arial" w:cs="Arial"/>
          <w:lang w:val="ru-RU"/>
        </w:rPr>
      </w:pPr>
    </w:p>
    <w:p w14:paraId="70BB1005" w14:textId="77777777" w:rsidR="002E1BEC" w:rsidRPr="00E00FC9" w:rsidRDefault="002E1BEC" w:rsidP="002E1BEC">
      <w:pPr>
        <w:shd w:val="clear" w:color="auto" w:fill="FFFFFF"/>
        <w:spacing w:before="120" w:after="240" w:line="240" w:lineRule="auto"/>
        <w:rPr>
          <w:rFonts w:ascii="Arial" w:eastAsia="Times New Roman" w:hAnsi="Arial" w:cs="Arial"/>
          <w:color w:val="202122"/>
          <w:sz w:val="20"/>
          <w:szCs w:val="20"/>
          <w:lang w:val="ru-RU" w:eastAsia="ru-RU"/>
        </w:rPr>
      </w:pPr>
      <w:r w:rsidRPr="00E00FC9">
        <w:rPr>
          <w:rFonts w:ascii="Arial" w:hAnsi="Arial" w:cs="Arial"/>
          <w:noProof/>
        </w:rPr>
        <w:drawing>
          <wp:anchor distT="0" distB="0" distL="114300" distR="114300" simplePos="0" relativeHeight="251659264" behindDoc="1" locked="0" layoutInCell="1" allowOverlap="1" wp14:anchorId="190EAFC2" wp14:editId="637974F9">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E00FC9">
        <w:rPr>
          <w:rFonts w:ascii="Arial" w:eastAsia="Times New Roman" w:hAnsi="Arial" w:cs="Arial"/>
          <w:color w:val="202122"/>
          <w:sz w:val="20"/>
          <w:szCs w:val="20"/>
          <w:lang w:eastAsia="ru-RU"/>
        </w:rPr>
        <w:t>Սույն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գիրքը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թվայնացվել</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է</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Գրքասեր</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ՀԿ</w:t>
      </w:r>
      <w:r w:rsidRPr="00E00FC9">
        <w:rPr>
          <w:rFonts w:ascii="Arial" w:eastAsia="Times New Roman" w:hAnsi="Arial" w:cs="Arial"/>
          <w:color w:val="202122"/>
          <w:sz w:val="20"/>
          <w:szCs w:val="20"/>
          <w:lang w:val="ru-RU" w:eastAsia="ru-RU"/>
        </w:rPr>
        <w:t>-</w:t>
      </w:r>
      <w:proofErr w:type="spellStart"/>
      <w:r w:rsidRPr="00E00FC9">
        <w:rPr>
          <w:rFonts w:ascii="Arial" w:eastAsia="Times New Roman" w:hAnsi="Arial" w:cs="Arial"/>
          <w:color w:val="202122"/>
          <w:sz w:val="20"/>
          <w:szCs w:val="20"/>
          <w:lang w:eastAsia="ru-RU"/>
        </w:rPr>
        <w:t>ում</w:t>
      </w:r>
      <w:proofErr w:type="spellEnd"/>
      <w:r w:rsidRPr="00E00FC9">
        <w:rPr>
          <w:rFonts w:ascii="Arial" w:eastAsia="Times New Roman" w:hAnsi="Arial" w:cs="Arial"/>
          <w:color w:val="202122"/>
          <w:sz w:val="20"/>
          <w:szCs w:val="20"/>
          <w:lang w:eastAsia="ru-RU"/>
        </w:rPr>
        <w:t>՝</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հայերենով</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գրականության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պահպանման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հանրայնացման</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և</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ժամանակակից</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թվային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միջավայրում</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հասանելի</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դարձնելու</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նպատակով</w:t>
      </w:r>
      <w:proofErr w:type="spellEnd"/>
      <w:r w:rsidRPr="00E00FC9">
        <w:rPr>
          <w:rFonts w:ascii="Arial" w:eastAsia="Times New Roman" w:hAnsi="Arial" w:cs="Arial"/>
          <w:color w:val="202122"/>
          <w:sz w:val="20"/>
          <w:szCs w:val="20"/>
          <w:lang w:eastAsia="ru-RU"/>
        </w:rPr>
        <w:t>։</w:t>
      </w:r>
      <w:r w:rsidRPr="00E00FC9">
        <w:rPr>
          <w:rFonts w:ascii="Arial" w:eastAsia="Times New Roman" w:hAnsi="Arial" w:cs="Arial"/>
          <w:color w:val="202122"/>
          <w:sz w:val="20"/>
          <w:szCs w:val="20"/>
          <w:lang w:val="ru-RU" w:eastAsia="ru-RU"/>
        </w:rPr>
        <w:br/>
      </w:r>
      <w:r w:rsidRPr="00E00FC9">
        <w:rPr>
          <w:rFonts w:ascii="Arial" w:eastAsia="Times New Roman" w:hAnsi="Arial" w:cs="Arial"/>
          <w:color w:val="202122"/>
          <w:sz w:val="20"/>
          <w:szCs w:val="20"/>
          <w:lang w:val="ru-RU" w:eastAsia="ru-RU"/>
        </w:rPr>
        <w:br/>
      </w:r>
      <w:proofErr w:type="spellStart"/>
      <w:r w:rsidRPr="00E00FC9">
        <w:rPr>
          <w:rFonts w:ascii="Arial" w:eastAsia="Times New Roman" w:hAnsi="Arial" w:cs="Arial"/>
          <w:color w:val="202122"/>
          <w:sz w:val="20"/>
          <w:szCs w:val="20"/>
          <w:lang w:eastAsia="ru-RU"/>
        </w:rPr>
        <w:t>Կազմակերպության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նախաձեռնությունը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միտված</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է</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հայերեն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գրքերի</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և</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տեքստերի</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տարածմանը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ընթերցանության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խթանմանը</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և</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մշակութային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ոչ</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նյութական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ժառանգության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պահպանությանը</w:t>
      </w:r>
      <w:proofErr w:type="spellEnd"/>
      <w:r w:rsidRPr="00E00FC9">
        <w:rPr>
          <w:rFonts w:ascii="Arial" w:eastAsia="Times New Roman" w:hAnsi="Arial" w:cs="Arial"/>
          <w:color w:val="202122"/>
          <w:sz w:val="20"/>
          <w:szCs w:val="20"/>
          <w:lang w:eastAsia="ru-RU"/>
        </w:rPr>
        <w:t>՝</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ապահովելով</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դրանց</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հասանելիությունը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հնարավորինս</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լայն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շրջանակների</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համար</w:t>
      </w:r>
      <w:proofErr w:type="spellEnd"/>
      <w:r w:rsidRPr="00E00FC9">
        <w:rPr>
          <w:rFonts w:ascii="Arial" w:eastAsia="Times New Roman" w:hAnsi="Arial" w:cs="Arial"/>
          <w:color w:val="202122"/>
          <w:sz w:val="20"/>
          <w:szCs w:val="20"/>
          <w:lang w:eastAsia="ru-RU"/>
        </w:rPr>
        <w:t>։</w:t>
      </w:r>
      <w:r w:rsidRPr="00E00FC9">
        <w:rPr>
          <w:rFonts w:ascii="Arial" w:eastAsia="Times New Roman" w:hAnsi="Arial" w:cs="Arial"/>
          <w:color w:val="202122"/>
          <w:sz w:val="20"/>
          <w:szCs w:val="20"/>
          <w:lang w:val="ru-RU" w:eastAsia="ru-RU"/>
        </w:rPr>
        <w:br/>
      </w:r>
      <w:r w:rsidRPr="00E00FC9">
        <w:rPr>
          <w:rFonts w:ascii="Arial" w:eastAsia="Times New Roman" w:hAnsi="Arial" w:cs="Arial"/>
          <w:color w:val="202122"/>
          <w:sz w:val="20"/>
          <w:szCs w:val="20"/>
          <w:lang w:val="ru-RU" w:eastAsia="ru-RU"/>
        </w:rPr>
        <w:br/>
      </w:r>
      <w:proofErr w:type="spellStart"/>
      <w:r w:rsidRPr="00E00FC9">
        <w:rPr>
          <w:rFonts w:ascii="Arial" w:eastAsia="Times New Roman" w:hAnsi="Arial" w:cs="Arial"/>
          <w:color w:val="202122"/>
          <w:sz w:val="20"/>
          <w:szCs w:val="20"/>
          <w:lang w:eastAsia="ru-RU"/>
        </w:rPr>
        <w:t>Մենք</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հավատում</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ենք</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որ</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թվայնացումը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ոչ</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միայն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պահպանման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միջոց</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է</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այլև</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գիտելիքի</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գրականության</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և</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մշակույթի</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շարունակական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փոխանցման</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կարևոր</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ուղի</w:t>
      </w:r>
      <w:proofErr w:type="spellEnd"/>
      <w:r w:rsidRPr="00E00FC9">
        <w:rPr>
          <w:rFonts w:ascii="Arial" w:eastAsia="Times New Roman" w:hAnsi="Arial" w:cs="Arial"/>
          <w:color w:val="202122"/>
          <w:sz w:val="20"/>
          <w:szCs w:val="20"/>
          <w:lang w:eastAsia="ru-RU"/>
        </w:rPr>
        <w:t>։</w:t>
      </w:r>
    </w:p>
    <w:p w14:paraId="536277BE" w14:textId="77777777" w:rsidR="002E1BEC" w:rsidRPr="00E00FC9" w:rsidRDefault="002E1BEC" w:rsidP="002E1BEC">
      <w:pPr>
        <w:rPr>
          <w:rFonts w:ascii="Arial" w:hAnsi="Arial" w:cs="Arial"/>
          <w:lang w:val="ru-RU"/>
        </w:rPr>
      </w:pPr>
      <w:proofErr w:type="spellStart"/>
      <w:r w:rsidRPr="00E00FC9">
        <w:rPr>
          <w:rFonts w:ascii="Arial" w:eastAsia="Times New Roman" w:hAnsi="Arial" w:cs="Arial"/>
          <w:color w:val="202122"/>
          <w:sz w:val="20"/>
          <w:szCs w:val="20"/>
          <w:lang w:eastAsia="ru-RU"/>
        </w:rPr>
        <w:t>Գրքասեր</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ՀԿ</w:t>
      </w:r>
      <w:r w:rsidRPr="00E00FC9">
        <w:rPr>
          <w:rFonts w:ascii="Arial" w:eastAsia="Times New Roman" w:hAnsi="Arial" w:cs="Arial"/>
          <w:color w:val="202122"/>
          <w:sz w:val="20"/>
          <w:szCs w:val="20"/>
          <w:lang w:val="ru-RU" w:eastAsia="ru-RU"/>
        </w:rPr>
        <w:t>-</w:t>
      </w:r>
      <w:r w:rsidRPr="00E00FC9">
        <w:rPr>
          <w:rFonts w:ascii="Arial" w:eastAsia="Times New Roman" w:hAnsi="Arial" w:cs="Arial"/>
          <w:color w:val="202122"/>
          <w:sz w:val="20"/>
          <w:szCs w:val="20"/>
          <w:lang w:eastAsia="ru-RU"/>
        </w:rPr>
        <w:t>ն</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գրքերը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ձայնագրում</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և</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թվայնացնում</w:t>
      </w:r>
      <w:proofErr w:type="spellEnd"/>
      <w:r w:rsidRPr="00E00FC9">
        <w:rPr>
          <w:rFonts w:ascii="Arial" w:eastAsia="Times New Roman" w:hAnsi="Arial" w:cs="Arial"/>
          <w:color w:val="202122"/>
          <w:sz w:val="20"/>
          <w:szCs w:val="20"/>
          <w:lang w:val="ru-RU" w:eastAsia="ru-RU"/>
        </w:rPr>
        <w:t xml:space="preserve"> </w:t>
      </w:r>
      <w:r w:rsidRPr="00E00FC9">
        <w:rPr>
          <w:rFonts w:ascii="Arial" w:eastAsia="Times New Roman" w:hAnsi="Arial" w:cs="Arial"/>
          <w:color w:val="202122"/>
          <w:sz w:val="20"/>
          <w:szCs w:val="20"/>
          <w:lang w:eastAsia="ru-RU"/>
        </w:rPr>
        <w:t>է</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բացառապես</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Ձեր</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նվիրատվությունների</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շնորհիվ</w:t>
      </w:r>
      <w:proofErr w:type="spellEnd"/>
      <w:r w:rsidRPr="00E00FC9">
        <w:rPr>
          <w:rFonts w:ascii="Arial" w:eastAsia="Times New Roman" w:hAnsi="Arial" w:cs="Arial"/>
          <w:color w:val="202122"/>
          <w:sz w:val="20"/>
          <w:szCs w:val="20"/>
          <w:lang w:eastAsia="ru-RU"/>
        </w:rPr>
        <w:t>։</w:t>
      </w:r>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Կազմակերպությանը</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կարող</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եք</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օժանդակել</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հետևյալ</w:t>
      </w:r>
      <w:proofErr w:type="spellEnd"/>
      <w:r w:rsidRPr="00E00FC9">
        <w:rPr>
          <w:rFonts w:ascii="Arial" w:eastAsia="Times New Roman" w:hAnsi="Arial" w:cs="Arial"/>
          <w:color w:val="202122"/>
          <w:sz w:val="20"/>
          <w:szCs w:val="20"/>
          <w:lang w:val="ru-RU" w:eastAsia="ru-RU"/>
        </w:rPr>
        <w:t xml:space="preserve"> </w:t>
      </w:r>
      <w:proofErr w:type="spellStart"/>
      <w:r w:rsidRPr="00E00FC9">
        <w:rPr>
          <w:rFonts w:ascii="Arial" w:eastAsia="Times New Roman" w:hAnsi="Arial" w:cs="Arial"/>
          <w:color w:val="202122"/>
          <w:sz w:val="20"/>
          <w:szCs w:val="20"/>
          <w:lang w:eastAsia="ru-RU"/>
        </w:rPr>
        <w:t>հղումով</w:t>
      </w:r>
      <w:proofErr w:type="spellEnd"/>
      <w:r w:rsidRPr="00E00FC9">
        <w:rPr>
          <w:rFonts w:ascii="Arial" w:eastAsia="Times New Roman" w:hAnsi="Arial" w:cs="Arial"/>
          <w:color w:val="202122"/>
          <w:sz w:val="20"/>
          <w:szCs w:val="20"/>
          <w:lang w:eastAsia="ru-RU"/>
        </w:rPr>
        <w:t>՝</w:t>
      </w:r>
      <w:r w:rsidRPr="00E00FC9">
        <w:rPr>
          <w:rFonts w:ascii="Arial" w:eastAsia="Times New Roman" w:hAnsi="Arial" w:cs="Arial"/>
          <w:color w:val="202122"/>
          <w:sz w:val="20"/>
          <w:szCs w:val="20"/>
          <w:lang w:val="ru-RU" w:eastAsia="ru-RU"/>
        </w:rPr>
        <w:br/>
      </w:r>
      <w:hyperlink r:id="rId5" w:history="1">
        <w:r w:rsidRPr="00E00FC9">
          <w:rPr>
            <w:rFonts w:ascii="Arial" w:eastAsia="Times New Roman" w:hAnsi="Arial" w:cs="Arial"/>
            <w:bCs/>
            <w:color w:val="467886" w:themeColor="hyperlink"/>
            <w:sz w:val="44"/>
            <w:szCs w:val="44"/>
            <w:u w:val="single"/>
            <w:lang w:eastAsia="ru-RU"/>
          </w:rPr>
          <w:t>https</w:t>
        </w:r>
        <w:r w:rsidRPr="00E00FC9">
          <w:rPr>
            <w:rFonts w:ascii="Arial" w:eastAsia="Times New Roman" w:hAnsi="Arial" w:cs="Arial"/>
            <w:bCs/>
            <w:color w:val="467886" w:themeColor="hyperlink"/>
            <w:sz w:val="44"/>
            <w:szCs w:val="44"/>
            <w:u w:val="single"/>
            <w:lang w:val="ru-RU" w:eastAsia="ru-RU"/>
          </w:rPr>
          <w:t>://</w:t>
        </w:r>
        <w:proofErr w:type="spellStart"/>
        <w:r w:rsidRPr="00E00FC9">
          <w:rPr>
            <w:rFonts w:ascii="Arial" w:eastAsia="Times New Roman" w:hAnsi="Arial" w:cs="Arial"/>
            <w:bCs/>
            <w:color w:val="467886" w:themeColor="hyperlink"/>
            <w:sz w:val="44"/>
            <w:szCs w:val="44"/>
            <w:u w:val="single"/>
            <w:lang w:eastAsia="ru-RU"/>
          </w:rPr>
          <w:t>grqaser</w:t>
        </w:r>
        <w:proofErr w:type="spellEnd"/>
        <w:r w:rsidRPr="00E00FC9">
          <w:rPr>
            <w:rFonts w:ascii="Arial" w:eastAsia="Times New Roman" w:hAnsi="Arial" w:cs="Arial"/>
            <w:bCs/>
            <w:color w:val="467886" w:themeColor="hyperlink"/>
            <w:sz w:val="44"/>
            <w:szCs w:val="44"/>
            <w:u w:val="single"/>
            <w:lang w:val="ru-RU" w:eastAsia="ru-RU"/>
          </w:rPr>
          <w:t>.</w:t>
        </w:r>
        <w:r w:rsidRPr="00E00FC9">
          <w:rPr>
            <w:rFonts w:ascii="Arial" w:eastAsia="Times New Roman" w:hAnsi="Arial" w:cs="Arial"/>
            <w:bCs/>
            <w:color w:val="467886" w:themeColor="hyperlink"/>
            <w:sz w:val="44"/>
            <w:szCs w:val="44"/>
            <w:u w:val="single"/>
            <w:lang w:eastAsia="ru-RU"/>
          </w:rPr>
          <w:t>org</w:t>
        </w:r>
        <w:r w:rsidRPr="00E00FC9">
          <w:rPr>
            <w:rFonts w:ascii="Arial" w:eastAsia="Times New Roman" w:hAnsi="Arial" w:cs="Arial"/>
            <w:bCs/>
            <w:color w:val="467886" w:themeColor="hyperlink"/>
            <w:sz w:val="44"/>
            <w:szCs w:val="44"/>
            <w:u w:val="single"/>
            <w:lang w:val="ru-RU" w:eastAsia="ru-RU"/>
          </w:rPr>
          <w:t>/</w:t>
        </w:r>
        <w:r w:rsidRPr="00E00FC9">
          <w:rPr>
            <w:rFonts w:ascii="Arial" w:eastAsia="Times New Roman" w:hAnsi="Arial" w:cs="Arial"/>
            <w:bCs/>
            <w:color w:val="467886" w:themeColor="hyperlink"/>
            <w:sz w:val="44"/>
            <w:szCs w:val="44"/>
            <w:u w:val="single"/>
            <w:lang w:eastAsia="ru-RU"/>
          </w:rPr>
          <w:t>hy</w:t>
        </w:r>
        <w:r w:rsidRPr="00E00FC9">
          <w:rPr>
            <w:rFonts w:ascii="Arial" w:eastAsia="Times New Roman" w:hAnsi="Arial" w:cs="Arial"/>
            <w:bCs/>
            <w:color w:val="467886" w:themeColor="hyperlink"/>
            <w:sz w:val="44"/>
            <w:szCs w:val="44"/>
            <w:u w:val="single"/>
            <w:lang w:val="ru-RU" w:eastAsia="ru-RU"/>
          </w:rPr>
          <w:t>/</w:t>
        </w:r>
        <w:r w:rsidRPr="00E00FC9">
          <w:rPr>
            <w:rFonts w:ascii="Arial" w:eastAsia="Times New Roman" w:hAnsi="Arial" w:cs="Arial"/>
            <w:bCs/>
            <w:color w:val="467886" w:themeColor="hyperlink"/>
            <w:sz w:val="44"/>
            <w:szCs w:val="44"/>
            <w:u w:val="single"/>
            <w:lang w:eastAsia="ru-RU"/>
          </w:rPr>
          <w:t>donate</w:t>
        </w:r>
      </w:hyperlink>
    </w:p>
    <w:p w14:paraId="03988B78" w14:textId="77777777" w:rsidR="002E1BEC" w:rsidRPr="00E00FC9" w:rsidRDefault="002E1BEC" w:rsidP="002E1BEC">
      <w:pPr>
        <w:spacing w:after="0" w:line="240" w:lineRule="auto"/>
        <w:rPr>
          <w:rFonts w:ascii="Arial" w:hAnsi="Arial" w:cs="Arial"/>
          <w:lang w:val="ru-RU"/>
        </w:rPr>
      </w:pPr>
    </w:p>
    <w:p w14:paraId="0E2B2D19" w14:textId="77777777" w:rsidR="002E1BEC" w:rsidRPr="00E00FC9" w:rsidRDefault="002E1BEC" w:rsidP="002E1BEC">
      <w:pPr>
        <w:spacing w:after="0" w:line="240" w:lineRule="auto"/>
        <w:rPr>
          <w:rFonts w:ascii="Arial" w:hAnsi="Arial" w:cs="Arial"/>
          <w:lang w:val="hy-AM"/>
        </w:rPr>
      </w:pPr>
      <w:r w:rsidRPr="00E00FC9">
        <w:rPr>
          <w:rFonts w:ascii="Arial" w:hAnsi="Arial" w:cs="Arial"/>
          <w:lang w:val="hy-AM"/>
        </w:rPr>
        <w:t>Ստուգված</w:t>
      </w:r>
    </w:p>
    <w:p w14:paraId="296DDBE5" w14:textId="77777777" w:rsidR="002E1BEC" w:rsidRPr="00E00FC9" w:rsidRDefault="002E1BEC" w:rsidP="002E1BEC">
      <w:pPr>
        <w:spacing w:after="0" w:line="240" w:lineRule="auto"/>
        <w:rPr>
          <w:rFonts w:ascii="Arial" w:hAnsi="Arial" w:cs="Arial"/>
          <w:lang w:val="hy-AM"/>
        </w:rPr>
      </w:pPr>
      <w:r w:rsidRPr="00E00FC9">
        <w:rPr>
          <w:rFonts w:ascii="Arial" w:hAnsi="Arial" w:cs="Arial"/>
          <w:lang w:val="hy-AM"/>
        </w:rPr>
        <w:t>Նորվեգական գրականություն, Արձակ, Նովել</w:t>
      </w:r>
    </w:p>
    <w:p w14:paraId="7699A26D" w14:textId="77777777" w:rsidR="002E1BEC" w:rsidRPr="00E00FC9" w:rsidRDefault="002E1BEC" w:rsidP="002E1BEC">
      <w:pPr>
        <w:spacing w:after="0" w:line="240" w:lineRule="auto"/>
        <w:rPr>
          <w:rFonts w:ascii="Arial" w:hAnsi="Arial" w:cs="Arial"/>
          <w:lang w:val="hy-AM"/>
        </w:rPr>
      </w:pPr>
      <w:r w:rsidRPr="00E00FC9">
        <w:rPr>
          <w:rFonts w:ascii="Arial" w:hAnsi="Arial" w:cs="Arial"/>
          <w:lang w:val="hy-AM"/>
        </w:rPr>
        <w:t>13+</w:t>
      </w:r>
    </w:p>
    <w:p w14:paraId="7EF91F50" w14:textId="77777777" w:rsidR="002E1BEC" w:rsidRPr="00E00FC9" w:rsidRDefault="002E1BEC" w:rsidP="002E1BEC">
      <w:pPr>
        <w:spacing w:after="0" w:line="240" w:lineRule="auto"/>
        <w:rPr>
          <w:rFonts w:ascii="Arial" w:hAnsi="Arial" w:cs="Arial"/>
          <w:lang w:val="hy-AM"/>
        </w:rPr>
      </w:pPr>
      <w:r w:rsidRPr="00E00FC9">
        <w:rPr>
          <w:rFonts w:ascii="Arial" w:hAnsi="Arial" w:cs="Arial"/>
          <w:lang w:val="hy-AM"/>
        </w:rPr>
        <w:t>Թարգմանիչ՝ Արտաշես Յայլոյան</w:t>
      </w:r>
    </w:p>
    <w:p w14:paraId="363339AC" w14:textId="77777777" w:rsidR="002E1BEC" w:rsidRPr="00E00FC9" w:rsidRDefault="002E1BEC" w:rsidP="002E1BEC">
      <w:pPr>
        <w:spacing w:after="0" w:line="240" w:lineRule="auto"/>
        <w:rPr>
          <w:rFonts w:ascii="Arial" w:hAnsi="Arial" w:cs="Arial"/>
          <w:lang w:val="hy-AM"/>
        </w:rPr>
      </w:pPr>
    </w:p>
    <w:p w14:paraId="66384DD4" w14:textId="77777777" w:rsidR="002E1BEC" w:rsidRPr="00E00FC9" w:rsidRDefault="002E1BEC" w:rsidP="002E1BEC">
      <w:pPr>
        <w:spacing w:after="0" w:line="240" w:lineRule="auto"/>
        <w:rPr>
          <w:rFonts w:ascii="Arial" w:hAnsi="Arial" w:cs="Arial"/>
          <w:sz w:val="40"/>
          <w:szCs w:val="40"/>
          <w:lang w:val="hy-AM"/>
        </w:rPr>
      </w:pPr>
      <w:r w:rsidRPr="00E00FC9">
        <w:rPr>
          <w:rFonts w:ascii="Arial" w:hAnsi="Arial" w:cs="Arial"/>
          <w:sz w:val="40"/>
          <w:szCs w:val="40"/>
          <w:lang w:val="hy-AM"/>
        </w:rPr>
        <w:t>Կնուտ Համսուն</w:t>
      </w:r>
    </w:p>
    <w:p w14:paraId="14E8CCE5" w14:textId="77777777" w:rsidR="002E1BEC" w:rsidRPr="00E00FC9" w:rsidRDefault="002E1BEC" w:rsidP="002E1BEC">
      <w:pPr>
        <w:pStyle w:val="NoSpacing"/>
        <w:rPr>
          <w:rFonts w:ascii="Arial" w:hAnsi="Arial" w:cs="Arial"/>
          <w:sz w:val="40"/>
          <w:szCs w:val="40"/>
          <w:lang w:val="hy-AM" w:eastAsia="hy-AM"/>
        </w:rPr>
      </w:pPr>
      <w:r w:rsidRPr="00E00FC9">
        <w:rPr>
          <w:rFonts w:ascii="Arial" w:hAnsi="Arial" w:cs="Arial"/>
          <w:sz w:val="40"/>
          <w:szCs w:val="40"/>
          <w:lang w:val="hy-AM" w:eastAsia="hy-AM"/>
        </w:rPr>
        <w:t>Սակեուս</w:t>
      </w:r>
    </w:p>
    <w:p w14:paraId="42093439"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b/>
          <w:bCs/>
          <w:color w:val="000000"/>
          <w:kern w:val="0"/>
          <w:sz w:val="19"/>
          <w:szCs w:val="19"/>
          <w:lang w:val="hy-AM" w:eastAsia="hy-AM"/>
          <w14:ligatures w14:val="none"/>
        </w:rPr>
        <w:t>I</w:t>
      </w:r>
    </w:p>
    <w:p w14:paraId="76255009"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Պրերիաների վրա խոր լռություն է իջել։ Մղոններով ոչ ծառ է երևում, ոչ տուն։ Որքան մարդու աչքը կտրի` միայն ցորենի արտեր են ու կանաչ խոտհարքներ։ Հեռու հեռվում, ճանճի պես փոքր, երևում են ձիեր ու բանող մարդիկ. հնձվորներ են, որ մեքենայի նստիքին թառած` շարվեշար խոտ են հնձում։ Միայն ծղրիդների ճռռոցն է լսվում, մեկ էլ ժամանակ առ ժամանակ, երբ քամի է փչում, ականջիդ են հասնում նաև ուրիշ ձայներ` հորիզոնում աղմկող մեքենաների համաչափ զարկերը։ Երբեմն այդ ձայները լսվում են զարմանալիորեն շատ մոտիկից։</w:t>
      </w:r>
    </w:p>
    <w:p w14:paraId="107C679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Այս վայրը կոչվում է Բիլլիբոնի ագարակ, որ մեն-մենակ տարածվել է անծայրածիր արևմուտքում, ոչ հարևան ունի, ոչ կապ աշխարհի հետ, իսկ մինչև պրերիաների մոտակա փոքրիկ քաղաքը մի քանի օրվա ոտքի ճանապարհ է։ Հեռվից տները նման են ցորենի ծովածավալ արտերի մեջ ցցված փոքրիկ խութերի։ Ձմռանն ագարակն անմարդաբնակ է լինում, սակայն պատահում է, որ գարնանից մինչև հոկտեմբերի վերջերն այստեղ մարդ է լինում. յոթանասուն հոգի զբաղվում են հացահատիկ մշակելով։ Խոհանոցում երեք հոգի են աշխատում` խոհարարն ու իր երկու օգնականները, իսկ ախոռում, մեծ թվով ձիերից բացի, քսան էշ կա, բայց ոչ մի կին, Բիլլիրոնի ագարակում ոչ մի կին չկա: Ագարակն ասես բոցակեզ մորուտ լինի։</w:t>
      </w:r>
    </w:p>
    <w:p w14:paraId="0F9F3C0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Կացարաններում նույնպես կատարյալ խաղաղություն է, սակայն մեծ, կավարածածկ տանիքով ցախատնից, որն օգտագործվում է որպես խոհանոց ու ճաշասրահ, լսվում են խոհարարի ու նրա օգնականների աղմուկն ու ոտնաձայները, որ գործով տարված վազվզում են։ Մեծ սալօջախներում խոտ են վառում, և ծխնելույզով բարձրացող ծխի հետ հուր ու կրակ է ժայթքում։ Երբ ճաշը պատրաստ է լինում, ցինկե ամաններով դուրս են հանում ու բարձում սայլերին։ Ապա էշերը լծում են և երեքով, ուտելիքն առած, սայլերը քշում են դեպի պրերիաները։</w:t>
      </w:r>
    </w:p>
    <w:p w14:paraId="6ACE1A5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քառասուն տարեկան, ալեհեր, զինվորականի արտաքինով մի հաստլիկ իռլանդացի է։ Նա կիսամերկ է, արձակած վերնաշապիկով։ Նրա կրծքավանդակը նման է ջրաղացքարի։ Բոլորը նրան Փոլլի են անվանում, որովհետև դեմքով թութակի նման է։</w:t>
      </w:r>
    </w:p>
    <w:p w14:paraId="7FD5D1A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Փոլլին հարավում գտնվող ինչ-որ ամրոցում զինվորական է եղել. նա գրագետ է, կարողանում է կարդալ։ Այդ պատճառով էլ հետը երգահան է բերել, ինչպես նաև` ինչ-որ թերթի մի հին համար։ Նա ոչ մեկին թույլ չի տալիս ձեռք տալ այդ գանձերին, դրել է խոհանոցի դարակներից մեկում, որպեսզի ազատ պահերին ձեռքի տակ լինեն։ Նա մեծ սիրով է զբաղվում ընթերցանությամբ։</w:t>
      </w:r>
    </w:p>
    <w:p w14:paraId="48D9B1B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Բայց ահա Սակեուսը` նրա ողորմելի հայրենակիցը, որ գրեթե կույր է ու ակնոց է դնում, մի անգամ թռցրեց նրա թերթը և ուզում էր կարդալ։ Անիմաստ է Սակեուսին սովորական գիրք տալը, մանր տառերը մշուշվում են նրա աչքերի առջև։ Բացի այդ, ինչպիսի բավականություն է ձեռքն առնել խոհարարի թերթն ու պլշած նայել ազդագրերի խոշոր գրերին։ Սակայն խոհարարն անմիջապես զգաց իր գանձի պակասությունը, մահճակալին պառկած Սակեուսին գտավ ու թերթը խլեց։ Եվ այս երկուսի միջև ծայր առավ թունդ ու զվարճալի մի լեզվակռիվ։</w:t>
      </w:r>
    </w:p>
    <w:p w14:paraId="62847C0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Սակեուսին խոհարարն անվանեց սևսիրտ ավազակ ու բոզի տղա։ Ուղիղ Սակեուսի քթի տակ չրխկացրեց մատներն ու հարցրեց, թե նա երբևէ զինվոր տեսե՞լ է, տեղյա՞կ է` ի՞նչ է կատարվում ռազմական ամրոցի ներսում։ Չէ՛: Չգիտի՛։ Ուրեմն պետք է զգուշանալ, պետք է զգույշ լինել։ Աստված վկա։ Ռեխդ փակի՛ր։ Ամսական ինչքա՞ն ես վաստակում։ Վաշինգտոնում սեփական տուն ունե՞ս։ Կովդ երե՞կ է ծնել։</w:t>
      </w:r>
    </w:p>
    <w:p w14:paraId="0F97B0C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նրա խոսքերին չպատասխանեց, բայց խոհարարին մեղադրեց, որ կիսաեփ ճաշ ու ճանճը մեջը հացի փուդինգ է տալիս։ Գրողի ծոցը կորիր քո թերթի հետ։ Սակեուսը կարգին մարդ է, թերթը կարդալուց հետո տեղը կդնի։ Այստեղ մի կանգնիր ու թքիր հատակին, կեղտոտ շուն։</w:t>
      </w:r>
    </w:p>
    <w:p w14:paraId="496582A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Եվ Սակեուսի կատաղած դեմքին կայծկլտացող կույր աչքերն ասես շիկացած փամփուշտներ լինեին։</w:t>
      </w:r>
    </w:p>
    <w:p w14:paraId="565241F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Ու այդ օրվանից հավերժական մի թշնամություն բորբոքվեց երկու հայրենակիցների միջև...</w:t>
      </w:r>
    </w:p>
    <w:p w14:paraId="2CBA9AB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Պրերիաներում սայլերը բաժանվում են, և նրանցից ամեն մեկը կերակրում է քսանհինգ հոգու։ Բոլոր կողմերից մարդիկ վազելով գալիս են, ուտելու մի բան փախցնում ու իրենց գցում սայլերի ու էշերի տակ, որ գոնե ուտելիս փոքր-ինչ ստվերում լինեն։ Տասը րոպեից ճաշը ավարտվում է, վերակացուն կրկին նստում է թամբին ու հրամայում գործի անցնել, իսկ ճաշ բերող սայլերը վերադառնում են ագարակ։</w:t>
      </w:r>
    </w:p>
    <w:p w14:paraId="0DCF535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Ու մինչ օգնականները լվանում ու չորացնում են ամանները, կեսօրվա տապին Փոլլին նստում է դրսում, ստվերոտ մի տեղ, տան հետևում և հազարերորդ անգամ խորասուզվում իր սիրած զինվորական երգահանի մեջ, որ բերել է հարավում գտնվող ամրոցից: Այդ ժամանակ Փոլլին իրեն դարձյալ զինվոր է զգում։</w:t>
      </w:r>
    </w:p>
    <w:p w14:paraId="65BC6AF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br/>
        <w:t>II</w:t>
      </w:r>
    </w:p>
    <w:p w14:paraId="08619C4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Երեկոյան, երբ մթնշաղ է իջնում, մշակներին բերող յոթ սայլերը պրերիաներից գլորվելով վերադառնում են տուն։ Ընթրիքից առաջ մեծ մասը բակում լվացվում է, ոմանք նույնիսկ սանրվում են։ Այստեղ կա ամեն տեսակի ազգ ու ցեղ, ահել ու ջահել, Եվրոպայից ներգաղթածներ ու բնիկ ամերիկացի խուժան, ամենքն էլ թափառական ու դուրսպրծուկ արարածներ։</w:t>
      </w:r>
    </w:p>
    <w:p w14:paraId="23B5B30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Այս հրոսակախմբի առավել հարուստները երևի գրպաններում ատրճանակ ունեն։ Սովորաբար ընթրում են շատ արագ ու ոչ ոք չի խոսում։ Շատերը քաշվում են վերակացուից, որը նույնպես ուտում է մյուսների հետ ու հետևում կարգ ու կանոնին։ Իսկ երբ ընթրիքն ավարտվում է, բոլորն էլ իսկույն գնում են քնելու...</w:t>
      </w:r>
    </w:p>
    <w:p w14:paraId="0CA2D05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Սակայն այսօր Սակեուսը որոշել է վերնաշապիկը լվանալ։ Շապիկը քրտնքից կոշտացել է, և երբ ցերեկն արևը խփում է թիկունքին, մաշկը քերում է։</w:t>
      </w:r>
    </w:p>
    <w:p w14:paraId="5D1F728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Թանձր խավար է, բոլորը գնացել են քնելու, տակավին լսվում են խուլ խոսակցություններ, որ գիշերվա մեջ հասնում են հեռվից` որպես ննջարան ծառայող մեծ ցախանոցից։</w:t>
      </w:r>
    </w:p>
    <w:p w14:paraId="1A7A2FA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գնում է խոհանոցի կողմը, ուր պատի տակ անձրևաջրով լի մի քանի դույլ էր շարված։ Խոհարարի ջուրն է, որ խնամքով հավաքում է անձրևոտ օրերին, քանի որ Բիլլիբոնիի ջուրը կոշտ է, կրով հագեցած և լվացքի համար ոչ պիտանի։</w:t>
      </w:r>
    </w:p>
    <w:p w14:paraId="5C8264B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վերցնում է դույլերից մեկը, վերնաշապիկը հանում ու սկվում տրորել։ Լուռ ու սառնաշունչ գիշեր է։ Շատ է մրսում, բայց շապիկն անպայման լվանալ է պետք։ Գոտեպնդվելու համար նույնիսկ սկսում է թեթևակի սուլել։</w:t>
      </w:r>
    </w:p>
    <w:p w14:paraId="115DCA6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Այդ ժամանակ խոհարարը խոհանոցի դուռն անսպասելիորեն բացում է։ Նրա ձեռքին լամպ կա, և լույսի լայն շերտն ընկնում է Սակեուսի վրա։</w:t>
      </w:r>
    </w:p>
    <w:p w14:paraId="562A545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Ըհը,— թխկացնում է խոհարարն ու դուրս գալիս։</w:t>
      </w:r>
    </w:p>
    <w:p w14:paraId="30F26AA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Նա լամպը դնում է աստիճանին, ընդհուպ մոտենում Սակեուսին ու հարցնում.</w:t>
      </w:r>
    </w:p>
    <w:p w14:paraId="5EF2EC8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Քեզ ո՞վ է տվել այդ ջուրը։</w:t>
      </w:r>
    </w:p>
    <w:p w14:paraId="2868B8A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Ես եմ վերցրել,— պատասխանում է Սակեուսը։</w:t>
      </w:r>
    </w:p>
    <w:p w14:paraId="5481C98B" w14:textId="7C8D0D8C"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Սա իմ ջուրն է,— գոռում է Փոլլին,— ինչո՞ւ ես վերցրել, ստրուկի մեկը, գող ավազակ, բոզի տղա։</w:t>
      </w:r>
    </w:p>
    <w:p w14:paraId="121DCDA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նրա խոսքերին պատասխան չի տալիս։ Սկսում է կրկնել փուդինգի մեջ ընկած ճանճերի մասին մեղադրանքները։</w:t>
      </w:r>
    </w:p>
    <w:p w14:paraId="1C66AE8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Այս երկուսի աղմուկը ննջարանից դուրս է հանում մարդկանց, որոնք խմբերով կանգնում ու մեծագույն հետաքրքրությամբ ունկնդրում են բառերի փոխհրաձգությունը։</w:t>
      </w:r>
    </w:p>
    <w:p w14:paraId="2A42090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Դիմելով նրանց` Փոլլին գոռում է.</w:t>
      </w:r>
    </w:p>
    <w:p w14:paraId="4260E37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Մի քիչ շատ չեղա՞վ, էս խոճկորին տեսեք, ջուրս վերցրել է։</w:t>
      </w:r>
    </w:p>
    <w:p w14:paraId="1A029C6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Առ ջուրդ,— ասում է Սակեուսը և ջուրը շրմփացնում մի կողմ։— Ինձ այլևս պետք չէ։</w:t>
      </w:r>
    </w:p>
    <w:p w14:paraId="7137DFC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բռունցքը ցցում է նրա քթի տակ ու հարցնում.</w:t>
      </w:r>
    </w:p>
    <w:p w14:paraId="0790E1D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Էս տեսնո՞ւմ ես։</w:t>
      </w:r>
    </w:p>
    <w:p w14:paraId="5C35857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Հա,— պատասխանում է Սակեուսը։</w:t>
      </w:r>
    </w:p>
    <w:p w14:paraId="0C4E308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Հիմա կուտես։</w:t>
      </w:r>
    </w:p>
    <w:p w14:paraId="2EA9508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Դե փորձի՛ր։</w:t>
      </w:r>
    </w:p>
    <w:p w14:paraId="3083844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Իսկույն հարվածի ձայն է լսվում, որին նույն վայրկյանին հետևում է պատասխանը։ Հանդիսականներն աղմուկ-աղաղակ են բարձրացնում, որ արտահայտում է նրանց քաջալերանքն ու հիացմունքը։</w:t>
      </w:r>
    </w:p>
    <w:p w14:paraId="4075FF2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 այն Սակեուսը երկար չի դիմանում։ Գրեթե կույր, պնդակազմ իռլանդացին լեմինգի պես կատաղած է, բայց նրա ձեռքերը խոհարարի հետ կռիվը շարունակելու համար շատ կարճ են։ Նա, ի վերջո, երեք-չորս քայլ կողք-կողք է դնում ու տապալվում:</w:t>
      </w:r>
    </w:p>
    <w:p w14:paraId="09C9EB2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շրջվում է ամբոխի կողմը։</w:t>
      </w:r>
    </w:p>
    <w:p w14:paraId="224E562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Ահա, պառկեց։ Թո՛ղ պառկի: Զինվորը տապալեց նրան։</w:t>
      </w:r>
    </w:p>
    <w:p w14:paraId="324B4DF0"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Ինձ թվում է` մեռավ,— լսվում է մի ձայն։</w:t>
      </w:r>
    </w:p>
    <w:p w14:paraId="0DF9C62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թոթվում է ուսերը։</w:t>
      </w:r>
    </w:p>
    <w:p w14:paraId="4232C6F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Շատ էլ լավ եղավ,— մեծամտորեն պատասխանում է նա և մարդկանց առջև իրեն զգում մեծ ու անպարտելի։ Հետո քիթը տնկում է` ցանկանալով ընդգծել իր արժանապատվությունը։ Ապա գրագիտությունը բռնում է.</w:t>
      </w:r>
    </w:p>
    <w:p w14:paraId="3106D50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Ես նրան հանձնեցի սատանային,— ասում է նա,— թող պառկած մնա։ Ամերիկացի Դանիել Վեբստե՜րն է, ո՜վ է: Եկել ինձ փուդինգ եփել է սովորեցնում, ի՛նձ, որ գեներալների համար եմ ճաշ եփել։ Պրերիաների հրամանատա՜րն է, ո՜վ է։ Ձե՛զ եմ հարցնում։</w:t>
      </w:r>
    </w:p>
    <w:p w14:paraId="6E285B3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Ու բոլորն հիանում են Փոլլիի ճառով։</w:t>
      </w:r>
    </w:p>
    <w:p w14:paraId="1D3F503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Այդ ժամանակ Սակեուսը գետնից բարձրանում է և նույն կատաղությամբ ու նույն համառությամբ ասում.</w:t>
      </w:r>
    </w:p>
    <w:p w14:paraId="20F58A6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Մոտ արի, ցռան։</w:t>
      </w:r>
    </w:p>
    <w:p w14:paraId="06CC4AC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Ամբոխը հիացմունքից մռլտում է, բայց խոհարարը կարեկցանքով ժպտում է ու պատասխանում.</w:t>
      </w:r>
    </w:p>
    <w:p w14:paraId="665D32D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Անհեթեթություն։ Նույն հաջողությամբ կարող եմ այս լամպի հետ կռվել։</w:t>
      </w:r>
    </w:p>
    <w:p w14:paraId="20755D8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Այս ասելով` լամպը վերցնում է և հանգիստ ու արժանապատվորեն ներս մտնում։</w:t>
      </w:r>
    </w:p>
    <w:p w14:paraId="519270B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Բակը մթնում է։ Մարդիկ վերադառնում են ննջարան։ Սակեուսը վերցնում է իր վերնաշապիկը, խնամքով քամում ու հագնում։ Ապա երերալով հետևում է մյուսներին, որ գտնի իր բախտն ու քնի։</w:t>
      </w:r>
    </w:p>
    <w:p w14:paraId="79FBFB4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br/>
      </w:r>
      <w:r w:rsidRPr="00E00FC9">
        <w:rPr>
          <w:rFonts w:ascii="Arial" w:eastAsia="Times New Roman" w:hAnsi="Arial" w:cs="Arial"/>
          <w:b/>
          <w:bCs/>
          <w:color w:val="000000"/>
          <w:kern w:val="0"/>
          <w:sz w:val="19"/>
          <w:szCs w:val="19"/>
          <w:lang w:val="hy-AM" w:eastAsia="hy-AM"/>
          <w14:ligatures w14:val="none"/>
        </w:rPr>
        <w:t>III</w:t>
      </w:r>
    </w:p>
    <w:p w14:paraId="52E4570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Հաջորդ օրը պրերիաներում Սակեուսը խոտի վրա չոքած իր մեքենան էր յուղում։ Դարձյալ արևը շատ բարկ էր։ Ակնոցի տակ աչքերը ողողվել էին քրտինքով։ Հանկարծակի ձիերը մի քայլ առաջ են ոստնում. նրանք ինչ-որ բանից խրտչում են, կամ էլ միջատներն են խայթում։ Սակեուսը ճիչ է արձակում ու տեղից վեր թռչում։ Քիչ անց նա սկսում է ձախ ձեռքը օդում թափահարել ու վազվզել։</w:t>
      </w:r>
    </w:p>
    <w:p w14:paraId="1CEB2E8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Քիչ հեռու եղանով խոտ հավաքող մարդը, իր ձին կանգնեցնելով, հարցնում է.</w:t>
      </w:r>
    </w:p>
    <w:p w14:paraId="05642D50"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Ի՞նչ է պատահել։</w:t>
      </w:r>
    </w:p>
    <w:p w14:paraId="6F2B01B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պատասխանում է.</w:t>
      </w:r>
    </w:p>
    <w:p w14:paraId="5FEED24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Մի վայրկյան, մո՛տ եկ, օգնի՛ր։</w:t>
      </w:r>
    </w:p>
    <w:p w14:paraId="6804E7B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Երբ մարդը մոտենում է, մատը ցույց տալով` Սակեուսն ասում է.</w:t>
      </w:r>
    </w:p>
    <w:p w14:paraId="1F3B65F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Մատս կտրեցի, հենց նոր։ Մատս գտի՛ր, ես չեմ տեսնում։</w:t>
      </w:r>
    </w:p>
    <w:p w14:paraId="44C2F3C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Օգնության հասած մարդը փնտրում ու խոտերի մեջ գտնում է մատը: Մատի երկու հոդերը սկսել էին թառամել ու նմանվել փոքրիկ դիակի։ Սակեուսը մատը ձեռքն է առնում, ճանաչում ու ասում.</w:t>
      </w:r>
    </w:p>
    <w:p w14:paraId="060E93E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Հա, իմ մատն է։ Մի քիչ սպասիր։ Մի վայրկյան պահիր։</w:t>
      </w:r>
    </w:p>
    <w:p w14:paraId="784CB56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շալվարի տակից շապիկը դուրս է քաշում, երկու շերտ պատռում, մեկով ձեռքը փաթաթում, մյուսով` կտրված մատն ու դնում գրպանը։ Ապա ընկերոջը շնորհակալություն է հայտնում օգնության համար ու կրկին գործի անցնում։</w:t>
      </w:r>
    </w:p>
    <w:p w14:paraId="31D7D18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Գրեթե մինչև իրիկուն մնում է դրսում։ Երբ վերակացուն լսում է նրա գլխին եկած փորձանքի մասին, հայհոյում է և իսկույն ուղարկում ագարակ։</w:t>
      </w:r>
    </w:p>
    <w:p w14:paraId="3F8E59B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Առաջին բանը, որ Սակեուսն անում է, կտրված մատը թաքցնելն է։ Սպիրտ չունի, ուստի շշի մեջ մեքենայի յուղ է լցնում, մատը գցում մեջն ու բերանը խցանում: Շիշը դնում է իր թախտի ծղոտե ներքնակի տակ։</w:t>
      </w:r>
    </w:p>
    <w:p w14:paraId="5313F53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Նա մի ամբողջ շաբաթ մնում է տանը։ Ձեռքը սարսափելի ցավում է, ստիպված է գիշեր ու զօր անշարժ պառկել: Ցավը խփում է գլխին, նաև ջերմություն ունի, անասելի տանջվում ու տառապում է։ Այսպիսի անգործության երբեք չի մատնվել։ Նույնիսկ այն ժամանակ, երբ մի քանի տարի առաջ ականի պայթյունից աչքերը վնասվել էին։</w:t>
      </w:r>
    </w:p>
    <w:p w14:paraId="3FB2A92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xml:space="preserve">Որպեսզի նրա վիճակն ավելի անտանելի դարձնի, խոհարար Փոլլին ամեն օր ուտելիքն անձամբ բերում է նրա մահճակալի մոտ և առիթն օգտագործում վիրավոր Սակեուսին բարկացնելու համար։ Այդ ժամանակ թշնամիները լեզվակռվի լավ հնարավորություն են ստանում։ Շատ անգամ Սակեուսն </w:t>
      </w:r>
      <w:r w:rsidRPr="00E00FC9">
        <w:rPr>
          <w:rFonts w:ascii="Arial" w:eastAsia="Times New Roman" w:hAnsi="Arial" w:cs="Arial"/>
          <w:color w:val="000000"/>
          <w:kern w:val="0"/>
          <w:sz w:val="19"/>
          <w:szCs w:val="19"/>
          <w:lang w:val="hy-AM" w:eastAsia="hy-AM"/>
          <w14:ligatures w14:val="none"/>
        </w:rPr>
        <w:lastRenderedPageBreak/>
        <w:t>ստիպված է լինում շրջվել պատի կողմն ու լուռ սեղմել ատամները, քանի որ այդ հսկայի առջև իրեն անզոր է զգում։</w:t>
      </w:r>
    </w:p>
    <w:p w14:paraId="441102A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Բայց և այնպես` տառապալից օրերն անցնում են մեկը մյուսի հետևից, անցնում են անասելի դանդաղ։ Երբ արդեն ի վիճակի է, Սակեուսը որոշ ժամանակ նստում է թախտին, շոգ կեսօրին բաց դռնից հայացքը հառում պրերիաների կողմն ու երկնքին։ Հաճախ բերանը բաց նստում ու ականջ է դնում հեռու հեռվից հասնող մեքենաների ձայնին ու բարձրաձայն զրուցում իր ձիերի հետ` ասես մոտը կանգնած են։</w:t>
      </w:r>
    </w:p>
    <w:p w14:paraId="5B9FC2A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Իսկ քինախնդիր Փոլլին հիմա էլ չի կարողանում նրան հանգիստ թողնել։ Նա գալիս ու սարսափելի միջանցահովի պատրվակով դռները շրխկացնելով փակում է, իբր թե` Սակեուսի համար մրսելը վտանգավոր է: Այդ ժամանակ Սակեուսը ափերից դուրս է գալիս, թախտից ցատկում, ոտնաման կամ աթոռ է շպրտում խոհարարի հետևից և սրտանց ուզում է հաշմել նրան։ Սակայն Սակեուսի բախտը չի բերում. նա այնքան վատ է տեսնում, որ անկարող է ճիշտ նշան բռնել ու խփել նպատակակետին։</w:t>
      </w:r>
    </w:p>
    <w:p w14:paraId="1AFBF99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Յոթերորդ օրը նա հայտարարում է, որ ցանկանում է խոհանոցում ճաշել։ Խոհարարը պատասխանում է, թե կտրականապես նրան արգելում է խոհանոց մտնել։ Ստիպված է ենթարկվել։ Այսօր ևս Սակեուսը ճաշելու է թախտի վրա։ Մեն-մենակ նստած` ձանձրույթից գալարվում է։ Գիտի, որ խոհանոցում ոչ ոք չկա։ Խոհարարն ու օգնականները պրերիաները ճաշ են տարել։ Լսել է` ինչպես են նրանք երգելով, աղմուկ-աղաղակով դուրս գալիս ու չարախնդում խեղճ կալանավորի վրա։</w:t>
      </w:r>
    </w:p>
    <w:p w14:paraId="4FA28C5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իջնում է թախտից ու երերալով քայլում դեպի խոհանոց։ Նայում է շուրջը. գիրքն ու թերթերը իրենց տեղում են։ Թերթը թռցնում է ու երերալով կրկին վերադառնում ննջարան։ Ապա մաքրում է ակնոցն ու կարդում հայտարարությունների դուրեկան, խոշոր տառերը։</w:t>
      </w:r>
    </w:p>
    <w:p w14:paraId="29EEBCD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Անցնում է մեկ ժամ, անցնում է երկու ժամ։ Անցնում են շատ արագ։ Վերջապես Սակեուսը լսում է, որ ճաշատաչ սայլերը վերադառնում են, լսում է նաև խոհարարի ձայնը, որ սովորականի պես օգնականներին կարգադրում է ամանները լվանալ։</w:t>
      </w:r>
    </w:p>
    <w:p w14:paraId="46CEAE9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հասկանում է, որ թերթի պակասը հիմա կզգացվի։ Ճիշտ հենց հիմա խոհարարը պիտի գնա իր գրադարանը։ Սակեուսը մի պահ միտք է անում ու թերթը թաքցնում թախտի ծղոտե ներքնակի տակ։ Քիչ անց նա հանում է թերթն ու կոխում ծոցը։ Այլևս չի վերադարձնի։</w:t>
      </w:r>
    </w:p>
    <w:p w14:paraId="020D8D3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Անցնում է մեկ րոպե։</w:t>
      </w:r>
    </w:p>
    <w:p w14:paraId="5CEF11B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Ապա դրսից լսվում են դեպի ննջարան եկող ոտնաձայներ։ Սակեուսը պառկած ակնդետ նայում է առաստաղին։</w:t>
      </w:r>
    </w:p>
    <w:p w14:paraId="5A8806D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Փոլլին ներս է մտնում։</w:t>
      </w:r>
    </w:p>
    <w:p w14:paraId="2F7BDAD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Էս ի՞նչ բան է։ Թերթս վերցրե՞լ ես,— հարցնում է նա ու կանգնում սենյակի մեջտեղում։</w:t>
      </w:r>
    </w:p>
    <w:p w14:paraId="3D868D4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Ո՛չ,— պատասխանում է Սակեուսը։</w:t>
      </w:r>
    </w:p>
    <w:p w14:paraId="6DE667E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Վերցրել ես,— ֆշշացնում է խոհարարն ու մոտենում։ Սակեուսը վեր է կենում։</w:t>
      </w:r>
    </w:p>
    <w:p w14:paraId="3B2C1E7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Ես քո թերթը չեմ վերցրել։ Գրողի ծոցը գնա,— կատաղած ասում է նա։</w:t>
      </w:r>
    </w:p>
    <w:p w14:paraId="2698D10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Խոհարարը հիվանդին գետին է տապալում ու սկսում թախտը խուզարկել։ Մի քանի անգամ ծղոտե վերմակը շուռումուռ է տալիս, վերմակը տակնուվրա անում, սակայն զուր` փնտրածը չի գտնում։</w:t>
      </w:r>
    </w:p>
    <w:p w14:paraId="4F98F78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Վերցրե՛լ ես,— շարունակում է պնդել նա։</w:t>
      </w:r>
    </w:p>
    <w:p w14:paraId="3A5CD00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Եվ, նույնիսկ, երբ արդեն հասել էր դրսի դռան մոտ, շրջվում է ու կրկնում.</w:t>
      </w:r>
    </w:p>
    <w:p w14:paraId="15A5A28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Դո՛ւ ես վերցրել։ Սպասիր, դեռ կտեսնես։</w:t>
      </w:r>
    </w:p>
    <w:p w14:paraId="0E58731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բավականությամբ ծիծաղում է ու նրա դեմ չարությամբ լցված` ասում.</w:t>
      </w:r>
    </w:p>
    <w:p w14:paraId="72447B6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Լավ եմ արել։ Ես եմ վերցրել։ Որտեղ էլ որ պետք է, օգտագործել եմ, կեղտոտ խոզ։</w:t>
      </w:r>
    </w:p>
    <w:p w14:paraId="483FA2F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Թութակի դեմքով խոհարարը սաստիկ կարմրատակում է, ու նրա անպատկառ հայացքի մեջ հայտնվում է չարագուշակ մի արտահայտություն։</w:t>
      </w:r>
    </w:p>
    <w:p w14:paraId="4C5AE71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Շրջվում, նայում է Սակեուսին ու մռթմռթում.</w:t>
      </w:r>
    </w:p>
    <w:p w14:paraId="5661557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Դեռ կտեսնես։</w:t>
      </w:r>
    </w:p>
    <w:p w14:paraId="6F19BCA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br/>
      </w:r>
      <w:r w:rsidRPr="00E00FC9">
        <w:rPr>
          <w:rFonts w:ascii="Arial" w:eastAsia="Times New Roman" w:hAnsi="Arial" w:cs="Arial"/>
          <w:b/>
          <w:bCs/>
          <w:color w:val="000000"/>
          <w:kern w:val="0"/>
          <w:sz w:val="19"/>
          <w:szCs w:val="19"/>
          <w:lang w:val="hy-AM" w:eastAsia="hy-AM"/>
          <w14:ligatures w14:val="none"/>
        </w:rPr>
        <w:t>IV</w:t>
      </w:r>
    </w:p>
    <w:p w14:paraId="49684D5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Հաջորդ օրը վատ եղանակ է, անձրև է գալիս, ջրի շիթը կարկտի պես թափով խփում է տանիքներին, և արդեն վաղ առավոտյան խոհարարի դույլերը լցվում են։</w:t>
      </w:r>
    </w:p>
    <w:p w14:paraId="416C767F" w14:textId="1F0D9D80"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Մշակները տանն են. ոմանք աշնանն ընդառաջ պարկերն են կարկատում, մյուսներն աշխատանքային շորերն են կարգի բերում և նորոգում փչացած գործիքներն ու սրում հնձիչների շեղբերը։</w:t>
      </w:r>
    </w:p>
    <w:p w14:paraId="790AC930"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Երբ ճաշահրավերի կանչը հնչում է, Սակեուսը թախտից վեր է կենում ու ցանկանում մյուսների հետ գնալ ճաշասրահ։ Սակայն հենց դռան շեմին հանդիպում է Փոլլիին, որը ճաշ է բերում։ Սակեուսն ընդդիմանում է ու ասում, որ այսուհետ որոշել է ճաշել մյուսների հետ, ձեռքը լավացել է ու այլևս ջերմություն չունի: Խոհարարը պատասխանում է, որ եթե իր բերածը չի ուզում ուտել, ապա ոչինչ չի ստանա։ Նա թասը շպրտում է Սակեուսի թախտին ու հարցնում.</w:t>
      </w:r>
    </w:p>
    <w:p w14:paraId="2DD53B9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Չլինի՞ սա էլ քեզ դուր չի գալիս։</w:t>
      </w:r>
    </w:p>
    <w:p w14:paraId="685BBAC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վերադառնալով թախտի մոտ, հնազանդվում է։ Լավ թե վատ, եղածը սա է։</w:t>
      </w:r>
    </w:p>
    <w:p w14:paraId="2219B44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Էս ինչ խոզի լափ ես եփել այսօր,— մռթմռթում է նա ու գործի անցնում։</w:t>
      </w:r>
    </w:p>
    <w:p w14:paraId="4F26841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Ճուտ է,— ասում է խոհարարը։</w:t>
      </w:r>
    </w:p>
    <w:p w14:paraId="13A5BD2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Եվ մինչև կշրջվեր ու դուրս կգնար, աչքերից խորհրդավոր կայծեր են ցայտում։</w:t>
      </w:r>
    </w:p>
    <w:p w14:paraId="5856120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Ճո՞ւտ,— իրեն-իրեն փնթփնթում է Սակեուսը և կույր աչքերը պլշեցնում ուտելիքի վրա։— Գրողի տարած խաբեբա, ախր սա մսապուր է։</w:t>
      </w:r>
    </w:p>
    <w:p w14:paraId="78FE6B5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Ու միսը կծում է։</w:t>
      </w:r>
    </w:p>
    <w:p w14:paraId="536999F0"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Հանկարծ նրա բերանն ինչ-որ անհասկանալի մի բան է ընկնում։ Հնարավոր չէ ատամներով կտրել, կռճիկոտ ոսկոր է։ Կծում է, ապա բերանից հանում ու նայում։</w:t>
      </w:r>
    </w:p>
    <w:p w14:paraId="15436D39"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 Էդ շունն իր ոսկորն էլ կգցի ճաշի մեջ,— մռթմռթում է նա ու մոտեցնում բաց դռանը, որպեսզի ոսկորն ավելի լավ ուսումնասիրի։ Մի քանի անգամ շուռումուռ է տալիս։ Հանկարծ գնում է դեպի թախտն ու սկսում փնտրել այն շիշը, որի մեջ պահում է իր կտրած մատը, շիշը տեղում է, բայց մատը չկա։</w:t>
      </w:r>
    </w:p>
    <w:p w14:paraId="56C1DFC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քայլում է դեպի ճաշասրահը։ Մեռելի պես գունատ ու այլայլված դեմքով կանգնում է դռների մոտ և բոլորի համար լսելի ձայնով խոհարարին ասում.</w:t>
      </w:r>
    </w:p>
    <w:p w14:paraId="66B388D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Լսիր, Փոլլի, սա իմ մատը չէ՞։</w:t>
      </w:r>
    </w:p>
    <w:p w14:paraId="1096C53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Այս ասելով` ինչ-որ բան է պարզում առաջ։</w:t>
      </w:r>
    </w:p>
    <w:p w14:paraId="03182ED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չի պատասխանում, բայց իր սեղանի մոտ կանգնած` սկսում է հռհռալ։</w:t>
      </w:r>
    </w:p>
    <w:p w14:paraId="51C9A48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ուրիշ մի բան առաջ պարզելով, ասում է.</w:t>
      </w:r>
    </w:p>
    <w:p w14:paraId="3FB8BDC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Իսկ սա, Փոլլի, կտրված մատիս եղունգը չէ՞։ Ախր ես ճանաչում եմ։</w:t>
      </w:r>
    </w:p>
    <w:p w14:paraId="2D54A49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Սեղանների շուրջը նստած մարդիկ ուշադիր լսում են Սակեուսի տարօրինակ հարցերն ու զարմացած նայում նրան։</w:t>
      </w:r>
    </w:p>
    <w:p w14:paraId="233B7BB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Քեզ ի՞նչ է պատահել,— հարցնում է ինչ-որ մեկը։</w:t>
      </w:r>
    </w:p>
    <w:p w14:paraId="3C05F82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Ես իմ մատը, իմ կտրած մատը գտա ճաշի մեջ,— բացատրում է Սակեուսը։— Նա մատս գցել է ճաշի մեջ ու եփել։ Եղունգս` նույնպես։</w:t>
      </w:r>
    </w:p>
    <w:p w14:paraId="4C0E578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Հանկարծ բոլոր սեղաններից սկսում են հռհռալ ու միաբերան հարցնել.</w:t>
      </w:r>
    </w:p>
    <w:p w14:paraId="5D416C1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Նա քո մատը եփել ու տվել է քե՞զ։ Կծե՞լ ես։ Տե՛ս, է՛, մի կողմն էլ կծել է։</w:t>
      </w:r>
    </w:p>
    <w:p w14:paraId="31DCFDE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Ես լավ չեմ տեսնում,— պատասխանում է Սակեուսը,— ես չգիտեի... Ես չէի մտածում, որ...</w:t>
      </w:r>
    </w:p>
    <w:p w14:paraId="06058CA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Ապա միանգամից լռում է, շրջվում ու կրկին դուրս գնում։</w:t>
      </w:r>
    </w:p>
    <w:p w14:paraId="1DF2385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Վերակացուն ստիպված լռեցնում է ճաշարանում գտնվողներին։ Նա ոտքի է կանգնում ե խոհարարին դիմելով` ասում.</w:t>
      </w:r>
    </w:p>
    <w:p w14:paraId="7069231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Մատը մյուս մսերի հետ ես եփե՞լ, Փոլլի։</w:t>
      </w:r>
    </w:p>
    <w:p w14:paraId="0C75463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Չէ՛,— պատասխանում է Փոլլին։— Աստված վկա, չէ՛: Դուք ինձ ինչի՞ տեղ եք դրել։ Առանձին եմ եփել: Բոլորովին ուրիշ կաթսայի մեջ։</w:t>
      </w:r>
    </w:p>
    <w:p w14:paraId="0A13597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Եփած մատի պատմությունը ճաշից հետո մի անասելի ուրախություն է պատճառել խուժանին։ Բոլորը քննարկում ու խենթի պես ծիծաղում են կատարվածի վրա. խոհարարն այնպիսի մի հաղթանակ է տարել, որի նմանը կյանքում չէր տեսել։ Իսկ Սակեուսն անհետացել է։</w:t>
      </w:r>
    </w:p>
    <w:p w14:paraId="235BE78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քայլում է դեպի պրերիտները։ Անձրևը շարունակում է տեղալ, սակայն ոչ մի թաքստոց չկա։ Սակեուսը գնում, հա գնում է դեպի պրերիաների խորքը։ Վիրավոր ձեռքը փաթաթել է, որպեսզի անձրևից պաշտպանի, այլապես կարող է թրջվել։</w:t>
      </w:r>
    </w:p>
    <w:p w14:paraId="17CDC97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Նա շարունակում է քայլել։ Երբ սկսում է մթնել, կանգ է առնում, կայծակի լույսի տակ նայում ժամացույցին, ապա շրջվում և նույն ճանապարհով, որ եկել է, հետ է դառնում։ Ցորենի դաշտի միջով նա քայլում է ծանր, համաչափ քայլերով, ասես հաշվում է ճշգրիտ ժամանակն ու արագությունը։ Ժամը ութի մոտ կրկին տանն է, ագարակում։</w:t>
      </w:r>
    </w:p>
    <w:p w14:paraId="4CB770A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Արդեն չափազանց մութ է։ Լսում է, որ մարդիկ ճաշարանում ընթրում են, իսկ պատուհանից նայելիս իրեն թվում է, թե ներսում տեսնում է խոհարարին, որի տրամադրությունը շատ բարձր է։</w:t>
      </w:r>
    </w:p>
    <w:p w14:paraId="346A02B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Նա հեռանում է, քայլում դեպի ախոռը, կանգնում ապահով մի տեղ ու աչքերը հառում խավարին։ Ծղրիդները չեն երգում, համատարած լռություն է, սակայն անձրևը շարունակում է տեղալ, ժամանակ առ ժամանակ կուպրափայլ կայծակը երկինքը մեջտեղից կիսում է ու շանթահարում պրերիաներում, հեռու, հեռու մի տեղ։</w:t>
      </w:r>
    </w:p>
    <w:p w14:paraId="61F657C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Վերջապես նա լսում է, որ մարդիկ վերադառնում են ընթրիքի և թրջվելուց խուսափելու համար վազում դեպի ննջարան։ Սակեուսը համբերատար ու համառորեն սպասում է ևս մեկ ժամ, ապա ուղղվում դեպի խոհանոց։</w:t>
      </w:r>
    </w:p>
    <w:p w14:paraId="42935E5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Ներսում դեռ լույս է վառվում։ Նա տեսնում է սալօջախի մոտ կանգնած մարդուն ու հանգիստ մտնում է ներս։</w:t>
      </w:r>
    </w:p>
    <w:p w14:paraId="2A96132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Բարի երեկո,— ողջունում է նա։</w:t>
      </w:r>
    </w:p>
    <w:p w14:paraId="5A69B52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զարմացած նայում է նրան և ի վերջո ասում.</w:t>
      </w:r>
    </w:p>
    <w:p w14:paraId="245882C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Այս երեկո քեզ ուտելու ոչինչ չեմ տա։</w:t>
      </w:r>
    </w:p>
    <w:p w14:paraId="729DB05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Սակեուսը պատասխանում է.</w:t>
      </w:r>
    </w:p>
    <w:p w14:paraId="268294E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Շատ լավ: Գոնե մի օճառ տուր, Փոլլի։ Երեկ երեկոյան չկարողացա վերնաշապիկս կարգին լվանալ։ Ուզում եմ նորից լվանալ:</w:t>
      </w:r>
    </w:p>
    <w:p w14:paraId="7A965A12" w14:textId="47F97DB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Բայց ոչ իմ ջրի մեջ,— ասում է խոհարարը:</w:t>
      </w:r>
    </w:p>
    <w:p w14:paraId="750A58A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Հա՛, հենց քո ջրի մեջ։ Այնտեղ` անկյունում։</w:t>
      </w:r>
    </w:p>
    <w:p w14:paraId="28F8D3A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Խորհուրդ եմ տալիս այդ մտքից ձեռք քաշել։</w:t>
      </w:r>
    </w:p>
    <w:p w14:paraId="6CDD137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Օճառ տալի՞ս ես, թե՞ ոչ,— հարցնում է Սակեուսը։</w:t>
      </w:r>
    </w:p>
    <w:p w14:paraId="7840E65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Ես քեզ օճառ ցույց կտամ,— պատասխանում է խոհարարը։— Կորիր այստեղից։</w:t>
      </w:r>
    </w:p>
    <w:p w14:paraId="6CD097D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Եվ Սակեուսը դուրս է գնում։</w:t>
      </w:r>
    </w:p>
    <w:p w14:paraId="195E6BBA"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Նա վերցնում է դույլերից մեկը, տանում դեպի անկյունը` հենց խոհանոցի պատի տակ ու սկսում ջուրն աղմկալից ճողփացնել։ Խոհարարը լսում է այդ ձայնը և դուրս գալիս:</w:t>
      </w:r>
    </w:p>
    <w:p w14:paraId="565776D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Նա այսօր, քան երբևէ, իրեն հաղթական ու ամբարտավան է պահում և թևքերը քշտած, հաստատուն ու կատաղած` քայլում է դեպի Սակեուսը։</w:t>
      </w:r>
    </w:p>
    <w:p w14:paraId="7476FFC0"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Էս ի՞նչ ես անում,— հարցնում է նա։</w:t>
      </w:r>
    </w:p>
    <w:p w14:paraId="143E6D4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Սակեուսը պատասխանում է.</w:t>
      </w:r>
    </w:p>
    <w:p w14:paraId="39F3E2E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Ոչինչ։ Վերնաշապիկս եմ լվանում։</w:t>
      </w:r>
    </w:p>
    <w:p w14:paraId="5C53F5F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Իմ ջրի մե՞ջ։</w:t>
      </w:r>
    </w:p>
    <w:p w14:paraId="1C107E0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Բնականաբար։</w:t>
      </w:r>
    </w:p>
    <w:p w14:paraId="3FBF458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Խոհարարը մոտենում է, կռանում դույլի վրա, համոզվելու` իրենն է, և սկսում է ջրի մեջ փնտրել վերնաշապիկը։</w:t>
      </w:r>
    </w:p>
    <w:p w14:paraId="27DA4ED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Այդ ժամանակ Սակեուսը վիրավոր ձեռքի վիրակապից դուրս է քաշում ատրճանակը, ուղիղ դնում խոհարարի ականջին ու ձգանը քաշում։</w:t>
      </w:r>
    </w:p>
    <w:p w14:paraId="7D0F53E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Խավար գիշերվա մեջ լսվում է մի խուլ թխկոց։</w:t>
      </w:r>
    </w:p>
    <w:p w14:paraId="5014031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br/>
      </w:r>
      <w:r w:rsidRPr="00E00FC9">
        <w:rPr>
          <w:rFonts w:ascii="Arial" w:eastAsia="Times New Roman" w:hAnsi="Arial" w:cs="Arial"/>
          <w:b/>
          <w:bCs/>
          <w:color w:val="000000"/>
          <w:kern w:val="0"/>
          <w:sz w:val="19"/>
          <w:szCs w:val="19"/>
          <w:lang w:val="hy-AM" w:eastAsia="hy-AM"/>
          <w14:ligatures w14:val="none"/>
        </w:rPr>
        <w:t>V</w:t>
      </w:r>
    </w:p>
    <w:p w14:paraId="2AC86327"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Երբ ուշ գիշերով Սակեուսը մտնում է ննջարան ու գնում քնելու, ընկերներից ոմանք արթնանում են։ Նրանք հարցնում են, թե այս ուշ գիշերով դրսում ի՞նչ էր անում։ Սակեուսը պատասխանում է.</w:t>
      </w:r>
    </w:p>
    <w:p w14:paraId="64908D0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Ոչինչ։ Փոլլիին գնդակահարեցի։</w:t>
      </w:r>
    </w:p>
    <w:p w14:paraId="188053A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Ընկերները, արմունկներին հենված, բարձրացնում են գլուխները, որ ավելի լավ լսեն։</w:t>
      </w:r>
    </w:p>
    <w:p w14:paraId="0E15703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Դու նրան գնդակահարեցի՞ր։</w:t>
      </w:r>
    </w:p>
    <w:p w14:paraId="677F3D0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Այո՛։</w:t>
      </w:r>
    </w:p>
    <w:p w14:paraId="17544AB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Գրո՜ղը տանի։ Որտեղի՞ն դիպար։</w:t>
      </w:r>
    </w:p>
    <w:p w14:paraId="17C267C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Գլխին։ Կրակեցի ուղիղ ականջի մեջ։</w:t>
      </w:r>
    </w:p>
    <w:p w14:paraId="18132FD5"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Ա՛յ քեզ սատանա։ Որտե՞ղ ես թաղել։</w:t>
      </w:r>
    </w:p>
    <w:p w14:paraId="331EB441"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Արևմուտքում։ Պրերիաներում։ Թերթն էլ դրել եմ ձեռքերի մեջ։</w:t>
      </w:r>
    </w:p>
    <w:p w14:paraId="3BF5EC1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Այդպես էլ արե՞լ ես։</w:t>
      </w:r>
    </w:p>
    <w:p w14:paraId="646F1D5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Ապա ընկերները պառկում են քնելու։</w:t>
      </w:r>
    </w:p>
    <w:p w14:paraId="15C4D35E"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Քիչ անց նրանցից մեկը հարցնում է.</w:t>
      </w:r>
    </w:p>
    <w:p w14:paraId="3AED8B4D"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Իսկույն մեռա՞վ։</w:t>
      </w:r>
    </w:p>
    <w:p w14:paraId="4605CDC2"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Հա,— պատասխանում է Սակեուսը։— Գրեթե տեղնուտեղը։ Փամփուշտն ուղեղի միջով անցավ։</w:t>
      </w:r>
    </w:p>
    <w:p w14:paraId="67B35B9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Հա, դա լավագույն կրակոցն է,— ասում է ընկերը։— Որ ուղեղով է անցնում, վայրկենական մահ է։</w:t>
      </w:r>
    </w:p>
    <w:p w14:paraId="66CCF6E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Ապա ցախանոցում խաղաղություն է տիրում, ու բոլորը քնում են...</w:t>
      </w:r>
    </w:p>
    <w:p w14:paraId="602920AF"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Հաջորդ օրը վերակացուն ստիպված նոր խոհարար է նշանակում։ Հին օգնականներից մեկին, որը դառնում է ղեկավար և շատ ուրախ է այդ սպանության համար։</w:t>
      </w:r>
    </w:p>
    <w:p w14:paraId="24D7C3D3"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lastRenderedPageBreak/>
        <w:t>Մինչև աշուն ամեն ինչ ընթանում է իր հունով։ Այլևս ոչ մի խոսք Փոլլիի մահվան մասին։ Խեղճ սատանան մեռել ու թաղվել էր ցորենի արտի մեջ։ Այնտեղ հասկերն արմատախիլ են արված։ Այլևս ի՞նչ կարող ես անել։</w:t>
      </w:r>
    </w:p>
    <w:p w14:paraId="04803ED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Երբ հոկտեմբերը գալիս է, Բիլլիբոնիի մշակներն իջնում են մոտակա քաղաքը` բաժանվելուց առաջ մի-մի բաժակ բան խմելու։ Այդ պահին, քան երբևէ, նրանք շատ լավ ընկերներ են։ Սրտանց ողջագուրվում ու հյուրասիրում են միմյանց։</w:t>
      </w:r>
    </w:p>
    <w:p w14:paraId="46F84328"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Սակեուս, ո՞ւր ես գնալու։</w:t>
      </w:r>
    </w:p>
    <w:p w14:paraId="3D352914"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Գնալու եմ մի փոքր դեպի արևմուտք,— պատասխանում է Սակեուսը,— թերևս` մինչև Ույոմինգ։ Իսկ ձմռանը գնալու եմ անտառ` ծառ կտրելու։</w:t>
      </w:r>
    </w:p>
    <w:p w14:paraId="3B75AC0C"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 Ուրեմն` կհանդիպենք։ Հաջողություն, Սակեուս։ Բարի ճանապարհ։</w:t>
      </w:r>
    </w:p>
    <w:p w14:paraId="2C5622A6"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Եվ ընկերները ցրվում են յանկիների վիթխարի երկրի տարբեր ուղղություններով։ Սակեուսը գնում է Ույոմինգ։</w:t>
      </w:r>
    </w:p>
    <w:p w14:paraId="7F7C0F6B" w14:textId="77777777" w:rsidR="002E1BEC" w:rsidRPr="00E00FC9" w:rsidRDefault="002E1BEC" w:rsidP="002E1BEC">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E00FC9">
        <w:rPr>
          <w:rFonts w:ascii="Arial" w:eastAsia="Times New Roman" w:hAnsi="Arial" w:cs="Arial"/>
          <w:color w:val="000000"/>
          <w:kern w:val="0"/>
          <w:sz w:val="19"/>
          <w:szCs w:val="19"/>
          <w:lang w:val="hy-AM" w:eastAsia="hy-AM"/>
          <w14:ligatures w14:val="none"/>
        </w:rPr>
        <w:t>Իսկ պրերիաները, որոնց վրա շողարձակող հոկտեմբերի արևի երկար ճառագայթները նման են շյուղերի, որպես անծայրածիր մի ծով, մնում են թիկունքում։</w:t>
      </w:r>
    </w:p>
    <w:p w14:paraId="5544CAA1" w14:textId="77777777" w:rsidR="00670B26" w:rsidRPr="00E00FC9" w:rsidRDefault="00670B26">
      <w:pPr>
        <w:rPr>
          <w:rFonts w:ascii="Arial" w:hAnsi="Arial" w:cs="Arial"/>
          <w:lang w:val="hy-AM"/>
        </w:rPr>
      </w:pPr>
    </w:p>
    <w:sectPr w:rsidR="00670B26" w:rsidRPr="00E00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E1BEC"/>
    <w:rsid w:val="00670B26"/>
    <w:rsid w:val="008C0F3A"/>
    <w:rsid w:val="00C11AEF"/>
    <w:rsid w:val="00E00FC9"/>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2E1B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2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3107</Words>
  <Characters>17715</Characters>
  <Application>Microsoft Office Word</Application>
  <DocSecurity>0</DocSecurity>
  <Lines>147</Lines>
  <Paragraphs>41</Paragraphs>
  <ScaleCrop>false</ScaleCrop>
  <Company/>
  <LinksUpToDate>false</LinksUpToDate>
  <CharactersWithSpaces>20781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2026-10-25T15:40:00Z</dcterms:modified>
</cp:coreProperties>
</file>